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DDD" w:rsidRDefault="00862ED5">
      <w:pPr>
        <w:spacing w:line="360" w:lineRule="auto"/>
        <w:jc w:val="center"/>
        <w:rPr>
          <w:rFonts w:ascii="微软雅黑" w:eastAsia="微软雅黑" w:hAnsi="微软雅黑"/>
          <w:b/>
          <w:sz w:val="28"/>
          <w:szCs w:val="28"/>
        </w:rPr>
      </w:pPr>
      <w:r>
        <w:rPr>
          <w:rFonts w:ascii="微软雅黑" w:eastAsia="微软雅黑" w:hAnsi="微软雅黑" w:hint="eastAsia"/>
          <w:b/>
          <w:sz w:val="28"/>
          <w:szCs w:val="28"/>
        </w:rPr>
        <w:t>交通运输（民航服务与管理）专业远程面试视频拍摄要求</w:t>
      </w:r>
    </w:p>
    <w:p w:rsidR="00EF0DDD" w:rsidRDefault="00862ED5">
      <w:pPr>
        <w:spacing w:line="360" w:lineRule="auto"/>
        <w:rPr>
          <w:rFonts w:ascii="微软雅黑" w:eastAsia="微软雅黑" w:hAnsi="微软雅黑"/>
          <w:sz w:val="22"/>
        </w:rPr>
      </w:pPr>
      <w:r>
        <w:rPr>
          <w:rFonts w:ascii="微软雅黑" w:eastAsia="微软雅黑" w:hAnsi="微软雅黑" w:hint="eastAsia"/>
          <w:sz w:val="22"/>
        </w:rPr>
        <w:t>请考生按照以下要求进行面试视频资料录制</w:t>
      </w:r>
      <w:r>
        <w:rPr>
          <w:rFonts w:ascii="微软雅黑" w:eastAsia="微软雅黑" w:hAnsi="微软雅黑" w:hint="eastAsia"/>
          <w:bCs/>
          <w:sz w:val="22"/>
        </w:rPr>
        <w:t xml:space="preserve">                       </w:t>
      </w:r>
    </w:p>
    <w:p w:rsidR="00EF0DDD" w:rsidRDefault="00862ED5">
      <w:pPr>
        <w:spacing w:line="340" w:lineRule="exact"/>
        <w:rPr>
          <w:rFonts w:ascii="微软雅黑" w:eastAsia="微软雅黑" w:hAnsi="微软雅黑"/>
          <w:b/>
          <w:sz w:val="22"/>
        </w:rPr>
      </w:pPr>
      <w:r>
        <w:rPr>
          <w:rFonts w:ascii="微软雅黑" w:eastAsia="微软雅黑" w:hAnsi="微软雅黑" w:hint="eastAsia"/>
          <w:sz w:val="22"/>
        </w:rPr>
        <w:t>（一）视频录制环境：</w:t>
      </w:r>
    </w:p>
    <w:p w:rsidR="00EF0DDD" w:rsidRDefault="00862ED5">
      <w:pPr>
        <w:spacing w:line="340" w:lineRule="exact"/>
        <w:ind w:firstLineChars="100" w:firstLine="220"/>
        <w:jc w:val="left"/>
        <w:rPr>
          <w:rFonts w:ascii="微软雅黑" w:eastAsia="微软雅黑" w:hAnsi="微软雅黑"/>
          <w:sz w:val="22"/>
        </w:rPr>
      </w:pPr>
      <w:r>
        <w:rPr>
          <w:rFonts w:ascii="微软雅黑" w:eastAsia="微软雅黑" w:hAnsi="微软雅黑" w:hint="eastAsia"/>
          <w:bCs/>
          <w:sz w:val="22"/>
        </w:rPr>
        <w:t>1、录制器材：</w:t>
      </w:r>
      <w:r>
        <w:rPr>
          <w:rFonts w:ascii="微软雅黑" w:eastAsia="微软雅黑" w:hAnsi="微软雅黑" w:hint="eastAsia"/>
          <w:sz w:val="22"/>
        </w:rPr>
        <w:t>分辨率较好的手机或其他专门器材，分辨率至少：1280×720。</w:t>
      </w:r>
    </w:p>
    <w:p w:rsidR="00EF0DDD" w:rsidRDefault="00862ED5">
      <w:pPr>
        <w:spacing w:line="340" w:lineRule="exact"/>
        <w:ind w:firstLineChars="100" w:firstLine="220"/>
        <w:jc w:val="left"/>
        <w:rPr>
          <w:rFonts w:ascii="微软雅黑" w:eastAsia="微软雅黑" w:hAnsi="微软雅黑"/>
          <w:sz w:val="22"/>
        </w:rPr>
      </w:pPr>
      <w:r>
        <w:rPr>
          <w:rFonts w:ascii="微软雅黑" w:eastAsia="微软雅黑" w:hAnsi="微软雅黑" w:hint="eastAsia"/>
          <w:bCs/>
          <w:sz w:val="22"/>
        </w:rPr>
        <w:t>2、室内光线充足，正面受光，白色背景干净无杂物（如：家中纯白色墙壁）。</w:t>
      </w:r>
    </w:p>
    <w:p w:rsidR="00EF0DDD" w:rsidRDefault="00862ED5">
      <w:pPr>
        <w:spacing w:line="340" w:lineRule="exact"/>
        <w:ind w:firstLineChars="100" w:firstLine="220"/>
        <w:jc w:val="left"/>
        <w:rPr>
          <w:rFonts w:ascii="微软雅黑" w:eastAsia="微软雅黑" w:hAnsi="微软雅黑"/>
          <w:sz w:val="22"/>
        </w:rPr>
      </w:pPr>
      <w:r>
        <w:rPr>
          <w:rFonts w:ascii="微软雅黑" w:eastAsia="微软雅黑" w:hAnsi="微软雅黑" w:hint="eastAsia"/>
          <w:bCs/>
          <w:sz w:val="22"/>
        </w:rPr>
        <w:t>3、不得使用任何形式的滤镜、美颜功能等。</w:t>
      </w:r>
    </w:p>
    <w:p w:rsidR="00EF0DDD" w:rsidRDefault="00862ED5">
      <w:pPr>
        <w:spacing w:line="340" w:lineRule="exact"/>
        <w:ind w:firstLineChars="100" w:firstLine="220"/>
        <w:jc w:val="left"/>
        <w:rPr>
          <w:rFonts w:ascii="微软雅黑" w:eastAsia="微软雅黑" w:hAnsi="微软雅黑"/>
          <w:sz w:val="22"/>
        </w:rPr>
      </w:pPr>
      <w:r>
        <w:rPr>
          <w:rFonts w:ascii="微软雅黑" w:eastAsia="微软雅黑" w:hAnsi="微软雅黑" w:hint="eastAsia"/>
          <w:sz w:val="22"/>
        </w:rPr>
        <w:t>4、口语表达音质清晰，无杂音。</w:t>
      </w:r>
    </w:p>
    <w:p w:rsidR="00EF0DDD" w:rsidRDefault="00862ED5">
      <w:pPr>
        <w:spacing w:line="340" w:lineRule="exact"/>
        <w:jc w:val="left"/>
        <w:rPr>
          <w:rFonts w:ascii="微软雅黑" w:eastAsia="微软雅黑" w:hAnsi="微软雅黑"/>
          <w:sz w:val="22"/>
        </w:rPr>
      </w:pPr>
      <w:r>
        <w:rPr>
          <w:rFonts w:ascii="微软雅黑" w:eastAsia="微软雅黑" w:hAnsi="微软雅黑" w:hint="eastAsia"/>
          <w:sz w:val="22"/>
        </w:rPr>
        <w:t>（二）考生仪容仪表：</w:t>
      </w:r>
    </w:p>
    <w:p w:rsidR="00EF0DDD" w:rsidRDefault="00862ED5">
      <w:pPr>
        <w:spacing w:line="340" w:lineRule="exact"/>
        <w:ind w:leftChars="100" w:left="430" w:hangingChars="100" w:hanging="220"/>
        <w:jc w:val="left"/>
        <w:rPr>
          <w:rFonts w:ascii="微软雅黑" w:eastAsia="微软雅黑" w:hAnsi="微软雅黑"/>
          <w:sz w:val="22"/>
          <w:szCs w:val="24"/>
        </w:rPr>
      </w:pPr>
      <w:r>
        <w:rPr>
          <w:rFonts w:ascii="微软雅黑" w:eastAsia="微软雅黑" w:hAnsi="微软雅黑" w:hint="eastAsia"/>
          <w:sz w:val="22"/>
          <w:szCs w:val="24"/>
        </w:rPr>
        <w:t>1、考生不允许化妆。女生需按照空乘仪容（无妆面），盘发、露出额头、头发不遮盖耳朵；男生应保持仪容整洁干净，头发无刘海，不遮盖耳朵；所有考生不得佩戴美</w:t>
      </w:r>
      <w:proofErr w:type="gramStart"/>
      <w:r>
        <w:rPr>
          <w:rFonts w:ascii="微软雅黑" w:eastAsia="微软雅黑" w:hAnsi="微软雅黑" w:hint="eastAsia"/>
          <w:sz w:val="22"/>
          <w:szCs w:val="24"/>
        </w:rPr>
        <w:t>瞳</w:t>
      </w:r>
      <w:proofErr w:type="gramEnd"/>
      <w:r>
        <w:rPr>
          <w:rFonts w:ascii="微软雅黑" w:eastAsia="微软雅黑" w:hAnsi="微软雅黑" w:hint="eastAsia"/>
          <w:sz w:val="22"/>
          <w:szCs w:val="24"/>
        </w:rPr>
        <w:t>、假睫毛、美甲等装饰性佩饰。</w:t>
      </w:r>
    </w:p>
    <w:p w:rsidR="00EF0DDD" w:rsidRDefault="00862ED5">
      <w:pPr>
        <w:spacing w:line="340" w:lineRule="exact"/>
        <w:ind w:leftChars="100" w:left="430" w:hangingChars="100" w:hanging="220"/>
        <w:jc w:val="left"/>
        <w:rPr>
          <w:rFonts w:ascii="微软雅黑" w:eastAsia="微软雅黑" w:hAnsi="微软雅黑"/>
          <w:sz w:val="22"/>
          <w:szCs w:val="24"/>
        </w:rPr>
      </w:pPr>
      <w:r>
        <w:rPr>
          <w:rFonts w:ascii="微软雅黑" w:eastAsia="微软雅黑" w:hAnsi="微软雅黑" w:hint="eastAsia"/>
          <w:sz w:val="22"/>
          <w:szCs w:val="24"/>
        </w:rPr>
        <w:t>2、考生（无论男女）一律穿白色短袖衬衫，男生可打领带。下装女生穿黑色职业裙装（裙子在膝盖上下约3cm），高跟鞋（鞋跟不超过5</w:t>
      </w:r>
      <w:r w:rsidR="00003E58">
        <w:rPr>
          <w:rFonts w:ascii="微软雅黑" w:eastAsia="微软雅黑" w:hAnsi="微软雅黑" w:hint="eastAsia"/>
          <w:sz w:val="22"/>
          <w:szCs w:val="24"/>
        </w:rPr>
        <w:t>公分</w:t>
      </w:r>
      <w:r>
        <w:rPr>
          <w:rFonts w:ascii="微软雅黑" w:eastAsia="微软雅黑" w:hAnsi="微软雅黑" w:hint="eastAsia"/>
          <w:sz w:val="22"/>
          <w:szCs w:val="24"/>
        </w:rPr>
        <w:t>）；男生可穿深色西裤，黑色正装皮鞋。所有考生不准穿着高领服装、紧身裤、连裤袜、长统袜、长靴等。</w:t>
      </w:r>
    </w:p>
    <w:p w:rsidR="00EF0DDD" w:rsidRDefault="00862ED5">
      <w:pPr>
        <w:spacing w:line="340" w:lineRule="exact"/>
        <w:jc w:val="left"/>
        <w:rPr>
          <w:rFonts w:ascii="微软雅黑" w:eastAsia="微软雅黑" w:hAnsi="微软雅黑"/>
          <w:sz w:val="22"/>
        </w:rPr>
      </w:pPr>
      <w:r>
        <w:rPr>
          <w:rFonts w:ascii="微软雅黑" w:eastAsia="微软雅黑" w:hAnsi="微软雅黑" w:hint="eastAsia"/>
          <w:sz w:val="22"/>
        </w:rPr>
        <w:t>（三）视频资料录制内容及要求：</w:t>
      </w:r>
    </w:p>
    <w:p w:rsidR="00EF0DDD" w:rsidRDefault="00862ED5">
      <w:pPr>
        <w:spacing w:line="340" w:lineRule="exact"/>
        <w:ind w:firstLineChars="100" w:firstLine="220"/>
        <w:jc w:val="left"/>
        <w:rPr>
          <w:rFonts w:ascii="微软雅黑" w:eastAsia="微软雅黑" w:hAnsi="微软雅黑"/>
          <w:sz w:val="22"/>
        </w:rPr>
      </w:pPr>
      <w:r>
        <w:rPr>
          <w:rFonts w:ascii="微软雅黑" w:eastAsia="微软雅黑" w:hAnsi="微软雅黑" w:hint="eastAsia"/>
          <w:sz w:val="22"/>
        </w:rPr>
        <w:t>1、口语表达:</w:t>
      </w:r>
    </w:p>
    <w:p w:rsidR="00EF0DDD" w:rsidRDefault="00862ED5">
      <w:pPr>
        <w:spacing w:line="340" w:lineRule="exact"/>
        <w:ind w:firstLineChars="300" w:firstLine="660"/>
        <w:jc w:val="left"/>
        <w:rPr>
          <w:rFonts w:ascii="微软雅黑" w:eastAsia="微软雅黑" w:hAnsi="微软雅黑"/>
          <w:sz w:val="22"/>
        </w:rPr>
      </w:pPr>
      <w:r>
        <w:rPr>
          <w:rFonts w:ascii="微软雅黑" w:eastAsia="微软雅黑" w:hAnsi="微软雅黑" w:hint="eastAsia"/>
          <w:sz w:val="22"/>
        </w:rPr>
        <w:t>（1）按照《口语考试试题》（见：</w:t>
      </w:r>
      <w:r>
        <w:rPr>
          <w:rFonts w:ascii="微软雅黑" w:eastAsia="微软雅黑" w:hAnsi="微软雅黑" w:hint="eastAsia"/>
          <w:b/>
          <w:sz w:val="22"/>
        </w:rPr>
        <w:t>附件</w:t>
      </w:r>
      <w:r>
        <w:rPr>
          <w:rFonts w:ascii="微软雅黑" w:eastAsia="微软雅黑" w:hAnsi="微软雅黑" w:hint="eastAsia"/>
          <w:sz w:val="22"/>
        </w:rPr>
        <w:t>）进行简要自我介绍及中英文朗读。</w:t>
      </w:r>
    </w:p>
    <w:p w:rsidR="00EF0DDD" w:rsidRDefault="00862ED5" w:rsidP="00A65F7E">
      <w:pPr>
        <w:tabs>
          <w:tab w:val="left" w:pos="993"/>
        </w:tabs>
        <w:spacing w:line="340" w:lineRule="exact"/>
        <w:ind w:leftChars="303" w:left="1237" w:hangingChars="273" w:hanging="601"/>
        <w:jc w:val="left"/>
        <w:rPr>
          <w:rFonts w:ascii="微软雅黑" w:eastAsia="微软雅黑" w:hAnsi="微软雅黑"/>
          <w:sz w:val="22"/>
        </w:rPr>
      </w:pPr>
      <w:r>
        <w:rPr>
          <w:rFonts w:ascii="微软雅黑" w:eastAsia="微软雅黑" w:hAnsi="微软雅黑" w:hint="eastAsia"/>
          <w:sz w:val="22"/>
        </w:rPr>
        <w:t>（2）自我介绍不能提及姓名、籍贯、就读学校等考试相关信息， (如有违反则考试成绩无效)。需自报身高、体重（注：应当是脱鞋光脚量过的最低身高）。</w:t>
      </w:r>
    </w:p>
    <w:p w:rsidR="00EF0DDD" w:rsidRDefault="00862ED5">
      <w:pPr>
        <w:spacing w:line="340" w:lineRule="exact"/>
        <w:ind w:firstLineChars="300" w:firstLine="660"/>
        <w:jc w:val="left"/>
        <w:rPr>
          <w:rFonts w:ascii="微软雅黑" w:eastAsia="微软雅黑" w:hAnsi="微软雅黑"/>
          <w:sz w:val="22"/>
        </w:rPr>
      </w:pPr>
      <w:r>
        <w:rPr>
          <w:rFonts w:ascii="微软雅黑" w:eastAsia="微软雅黑" w:hAnsi="微软雅黑" w:hint="eastAsia"/>
          <w:sz w:val="22"/>
        </w:rPr>
        <w:t>（3）要求语音清晰，语速适中，吐字清楚。</w:t>
      </w:r>
    </w:p>
    <w:p w:rsidR="00EF0DDD" w:rsidRDefault="00862ED5">
      <w:pPr>
        <w:spacing w:line="340" w:lineRule="exact"/>
        <w:ind w:firstLineChars="300" w:firstLine="660"/>
        <w:jc w:val="left"/>
        <w:rPr>
          <w:rFonts w:ascii="微软雅黑" w:eastAsia="微软雅黑" w:hAnsi="微软雅黑"/>
          <w:sz w:val="22"/>
        </w:rPr>
      </w:pPr>
      <w:r>
        <w:rPr>
          <w:rFonts w:ascii="微软雅黑" w:eastAsia="微软雅黑" w:hAnsi="微软雅黑" w:hint="eastAsia"/>
          <w:sz w:val="22"/>
        </w:rPr>
        <w:t>（4）口语表达时需近景拍摄，镜头正对面部。</w:t>
      </w:r>
    </w:p>
    <w:p w:rsidR="00EF0DDD" w:rsidRDefault="00862ED5">
      <w:pPr>
        <w:spacing w:line="340" w:lineRule="exact"/>
        <w:ind w:firstLineChars="100" w:firstLine="220"/>
        <w:jc w:val="left"/>
        <w:rPr>
          <w:rFonts w:ascii="微软雅黑" w:eastAsia="微软雅黑" w:hAnsi="微软雅黑"/>
          <w:sz w:val="22"/>
        </w:rPr>
      </w:pPr>
      <w:r>
        <w:rPr>
          <w:rFonts w:ascii="微软雅黑" w:eastAsia="微软雅黑" w:hAnsi="微软雅黑" w:hint="eastAsia"/>
          <w:sz w:val="22"/>
        </w:rPr>
        <w:t>2、形体展示:</w:t>
      </w:r>
    </w:p>
    <w:p w:rsidR="00EF0DDD" w:rsidRDefault="00862ED5">
      <w:pPr>
        <w:spacing w:line="340" w:lineRule="exact"/>
        <w:ind w:leftChars="208" w:left="877" w:hangingChars="200" w:hanging="440"/>
        <w:jc w:val="left"/>
        <w:rPr>
          <w:rFonts w:ascii="微软雅黑" w:eastAsia="微软雅黑" w:hAnsi="微软雅黑"/>
          <w:sz w:val="22"/>
        </w:rPr>
      </w:pPr>
      <w:r>
        <w:rPr>
          <w:rFonts w:ascii="微软雅黑" w:eastAsia="微软雅黑" w:hAnsi="微软雅黑" w:hint="eastAsia"/>
          <w:sz w:val="22"/>
        </w:rPr>
        <w:t>（1）站姿及四面转体展示。头正，面带笑容（露出牙齿），</w:t>
      </w:r>
      <w:proofErr w:type="gramStart"/>
      <w:r>
        <w:rPr>
          <w:rFonts w:ascii="微软雅黑" w:eastAsia="微软雅黑" w:hAnsi="微软雅黑" w:hint="eastAsia"/>
          <w:sz w:val="22"/>
        </w:rPr>
        <w:t>颈</w:t>
      </w:r>
      <w:proofErr w:type="gramEnd"/>
      <w:r>
        <w:rPr>
          <w:rFonts w:ascii="微软雅黑" w:eastAsia="微软雅黑" w:hAnsi="微软雅黑" w:hint="eastAsia"/>
          <w:sz w:val="22"/>
        </w:rPr>
        <w:t>挺直，手臂自然垂于体侧，脚跟脚尖对齐并拢。</w:t>
      </w:r>
      <w:r>
        <w:rPr>
          <w:rFonts w:ascii="微软雅黑" w:eastAsia="微软雅黑" w:hAnsi="微软雅黑" w:hint="eastAsia"/>
          <w:bCs/>
          <w:sz w:val="22"/>
        </w:rPr>
        <w:t>具体要求：</w:t>
      </w:r>
    </w:p>
    <w:p w:rsidR="00EF0DDD" w:rsidRDefault="00862ED5">
      <w:pPr>
        <w:spacing w:line="340" w:lineRule="exact"/>
        <w:ind w:firstLineChars="300" w:firstLine="660"/>
        <w:jc w:val="left"/>
        <w:rPr>
          <w:rFonts w:ascii="微软雅黑" w:eastAsia="微软雅黑" w:hAnsi="微软雅黑"/>
          <w:sz w:val="22"/>
        </w:rPr>
      </w:pPr>
      <w:r>
        <w:rPr>
          <w:rFonts w:ascii="微软雅黑" w:eastAsia="微软雅黑" w:hAnsi="微软雅黑" w:hint="eastAsia"/>
          <w:sz w:val="22"/>
        </w:rPr>
        <w:t>①镜头对准全身四次向右转,每次转体停顿5秒；（全景）</w:t>
      </w:r>
    </w:p>
    <w:p w:rsidR="00EF0DDD" w:rsidRDefault="00862ED5">
      <w:pPr>
        <w:spacing w:line="340" w:lineRule="exact"/>
        <w:ind w:firstLineChars="300" w:firstLine="660"/>
        <w:jc w:val="left"/>
        <w:rPr>
          <w:rFonts w:ascii="微软雅黑" w:eastAsia="微软雅黑" w:hAnsi="微软雅黑"/>
          <w:sz w:val="22"/>
        </w:rPr>
      </w:pPr>
      <w:r>
        <w:rPr>
          <w:rFonts w:ascii="微软雅黑" w:eastAsia="微软雅黑" w:hAnsi="微软雅黑" w:hint="eastAsia"/>
          <w:sz w:val="22"/>
        </w:rPr>
        <w:t>②镜头对准胸部以上四次向右转；（近景）</w:t>
      </w:r>
    </w:p>
    <w:p w:rsidR="00EF0DDD" w:rsidRDefault="00862ED5">
      <w:pPr>
        <w:spacing w:line="340" w:lineRule="exact"/>
        <w:ind w:firstLineChars="300" w:firstLine="660"/>
        <w:jc w:val="left"/>
        <w:rPr>
          <w:rFonts w:ascii="微软雅黑" w:eastAsia="微软雅黑" w:hAnsi="微软雅黑"/>
          <w:sz w:val="22"/>
        </w:rPr>
      </w:pPr>
      <w:r>
        <w:rPr>
          <w:rFonts w:ascii="微软雅黑" w:eastAsia="微软雅黑" w:hAnsi="微软雅黑" w:hint="eastAsia"/>
          <w:sz w:val="22"/>
        </w:rPr>
        <w:t>③镜头对准膝盖上5公分以内四次向右转（仅女生）；（近景）</w:t>
      </w:r>
    </w:p>
    <w:p w:rsidR="00EF0DDD" w:rsidRDefault="00862ED5">
      <w:pPr>
        <w:spacing w:line="340" w:lineRule="exact"/>
        <w:ind w:leftChars="305" w:left="860" w:hangingChars="100" w:hanging="220"/>
        <w:jc w:val="left"/>
        <w:rPr>
          <w:rFonts w:ascii="微软雅黑" w:eastAsia="微软雅黑" w:hAnsi="微软雅黑"/>
          <w:sz w:val="22"/>
        </w:rPr>
      </w:pPr>
      <w:r>
        <w:rPr>
          <w:rFonts w:ascii="微软雅黑" w:eastAsia="微软雅黑" w:hAnsi="微软雅黑" w:hint="eastAsia"/>
          <w:sz w:val="22"/>
        </w:rPr>
        <w:t>④镜头对准手心向下的左臂+左手腕+左手，对准手心向上的左臂+左手腕+左手，对准屈肘上抬的左臂；（特写）</w:t>
      </w:r>
    </w:p>
    <w:p w:rsidR="00EF0DDD" w:rsidRDefault="00862ED5">
      <w:pPr>
        <w:spacing w:line="340" w:lineRule="exact"/>
        <w:ind w:leftChars="300" w:left="850" w:hangingChars="100" w:hanging="220"/>
        <w:jc w:val="left"/>
        <w:rPr>
          <w:rFonts w:ascii="微软雅黑" w:eastAsia="微软雅黑" w:hAnsi="微软雅黑"/>
          <w:sz w:val="22"/>
        </w:rPr>
      </w:pPr>
      <w:r>
        <w:rPr>
          <w:rFonts w:ascii="微软雅黑" w:eastAsia="微软雅黑" w:hAnsi="微软雅黑" w:hint="eastAsia"/>
          <w:sz w:val="22"/>
        </w:rPr>
        <w:t>⑤镜头对准手心向下的右臂+右手腕+右手，对准手心向上的右臂+右手腕+右手，对准屈肘上抬的右臂。（特写）</w:t>
      </w:r>
    </w:p>
    <w:p w:rsidR="00EF0DDD" w:rsidRDefault="00862ED5">
      <w:pPr>
        <w:spacing w:line="340" w:lineRule="exact"/>
        <w:ind w:firstLineChars="200" w:firstLine="440"/>
        <w:jc w:val="left"/>
        <w:rPr>
          <w:rFonts w:ascii="微软雅黑" w:eastAsia="微软雅黑" w:hAnsi="微软雅黑"/>
          <w:sz w:val="22"/>
        </w:rPr>
      </w:pPr>
      <w:r>
        <w:rPr>
          <w:rFonts w:ascii="微软雅黑" w:eastAsia="微软雅黑" w:hAnsi="微软雅黑" w:hint="eastAsia"/>
          <w:sz w:val="22"/>
        </w:rPr>
        <w:t>（</w:t>
      </w:r>
      <w:r>
        <w:rPr>
          <w:rFonts w:ascii="微软雅黑" w:eastAsia="微软雅黑" w:hAnsi="微软雅黑"/>
          <w:sz w:val="22"/>
        </w:rPr>
        <w:t>2</w:t>
      </w:r>
      <w:r>
        <w:rPr>
          <w:rFonts w:ascii="微软雅黑" w:eastAsia="微软雅黑" w:hAnsi="微软雅黑" w:hint="eastAsia"/>
          <w:sz w:val="22"/>
        </w:rPr>
        <w:t>）蹲姿</w:t>
      </w:r>
    </w:p>
    <w:p w:rsidR="00EF0DDD" w:rsidRDefault="00862ED5">
      <w:pPr>
        <w:spacing w:line="340" w:lineRule="exact"/>
        <w:ind w:firstLineChars="200" w:firstLine="440"/>
        <w:jc w:val="left"/>
        <w:rPr>
          <w:rFonts w:ascii="微软雅黑" w:eastAsia="微软雅黑" w:hAnsi="微软雅黑"/>
          <w:sz w:val="22"/>
        </w:rPr>
      </w:pPr>
      <w:r>
        <w:rPr>
          <w:rFonts w:ascii="微软雅黑" w:eastAsia="微软雅黑" w:hAnsi="微软雅黑" w:hint="eastAsia"/>
          <w:sz w:val="22"/>
        </w:rPr>
        <w:t>具体要求：双手臂体前平举，手臂平行地面，脱鞋、脚跟着地。正面、侧面（全景）</w:t>
      </w:r>
    </w:p>
    <w:p w:rsidR="00EF0DDD" w:rsidRDefault="00862ED5">
      <w:pPr>
        <w:spacing w:line="340" w:lineRule="exact"/>
        <w:ind w:firstLineChars="200" w:firstLine="440"/>
        <w:jc w:val="left"/>
        <w:rPr>
          <w:rFonts w:ascii="微软雅黑" w:eastAsia="微软雅黑" w:hAnsi="微软雅黑"/>
          <w:sz w:val="22"/>
        </w:rPr>
      </w:pPr>
      <w:r>
        <w:rPr>
          <w:rFonts w:ascii="微软雅黑" w:eastAsia="微软雅黑" w:hAnsi="微软雅黑" w:hint="eastAsia"/>
          <w:sz w:val="22"/>
        </w:rPr>
        <w:t>（</w:t>
      </w:r>
      <w:r>
        <w:rPr>
          <w:rFonts w:ascii="微软雅黑" w:eastAsia="微软雅黑" w:hAnsi="微软雅黑"/>
          <w:sz w:val="22"/>
        </w:rPr>
        <w:t>3</w:t>
      </w:r>
      <w:r>
        <w:rPr>
          <w:rFonts w:ascii="微软雅黑" w:eastAsia="微软雅黑" w:hAnsi="微软雅黑" w:hint="eastAsia"/>
          <w:sz w:val="22"/>
        </w:rPr>
        <w:t>）自然</w:t>
      </w:r>
      <w:r>
        <w:rPr>
          <w:rFonts w:ascii="微软雅黑" w:eastAsia="微软雅黑" w:hAnsi="微软雅黑" w:hint="eastAsia"/>
          <w:sz w:val="22"/>
          <w:szCs w:val="24"/>
        </w:rPr>
        <w:t>步态</w:t>
      </w:r>
      <w:r>
        <w:rPr>
          <w:rFonts w:ascii="微软雅黑" w:eastAsia="微软雅黑" w:hAnsi="微软雅黑" w:hint="eastAsia"/>
          <w:sz w:val="22"/>
        </w:rPr>
        <w:t>展示</w:t>
      </w:r>
    </w:p>
    <w:p w:rsidR="00EF0DDD" w:rsidRDefault="00862ED5">
      <w:pPr>
        <w:spacing w:line="340" w:lineRule="exact"/>
        <w:ind w:firstLineChars="200" w:firstLine="440"/>
        <w:jc w:val="left"/>
        <w:rPr>
          <w:rFonts w:ascii="微软雅黑" w:eastAsia="微软雅黑" w:hAnsi="微软雅黑"/>
          <w:sz w:val="22"/>
        </w:rPr>
      </w:pPr>
      <w:r>
        <w:rPr>
          <w:rFonts w:ascii="微软雅黑" w:eastAsia="微软雅黑" w:hAnsi="微软雅黑" w:hint="eastAsia"/>
          <w:sz w:val="22"/>
        </w:rPr>
        <w:t>具体要求：镜头对准全身向前走（约2米），再转身向后走（约2米）。能够展示从头到脚（全景）。</w:t>
      </w:r>
    </w:p>
    <w:p w:rsidR="00EF0DDD" w:rsidRDefault="00862ED5">
      <w:pPr>
        <w:spacing w:line="340" w:lineRule="exact"/>
        <w:ind w:left="1760" w:hangingChars="800" w:hanging="1760"/>
        <w:rPr>
          <w:rFonts w:ascii="微软雅黑" w:eastAsia="微软雅黑" w:hAnsi="微软雅黑"/>
          <w:sz w:val="22"/>
        </w:rPr>
      </w:pPr>
      <w:r>
        <w:rPr>
          <w:rFonts w:ascii="微软雅黑" w:eastAsia="微软雅黑" w:hAnsi="微软雅黑" w:hint="eastAsia"/>
          <w:sz w:val="22"/>
        </w:rPr>
        <w:t xml:space="preserve">　3、才艺展示：才艺展示题材不限，考生可根据自</w:t>
      </w:r>
      <w:r w:rsidR="00A65F7E">
        <w:rPr>
          <w:rFonts w:ascii="微软雅黑" w:eastAsia="微软雅黑" w:hAnsi="微软雅黑" w:hint="eastAsia"/>
          <w:sz w:val="22"/>
        </w:rPr>
        <w:t>身实际进行舞蹈、歌曲、乐器、朗诵、武术</w:t>
      </w:r>
      <w:r>
        <w:rPr>
          <w:rFonts w:ascii="微软雅黑" w:eastAsia="微软雅黑" w:hAnsi="微软雅黑" w:hint="eastAsia"/>
          <w:sz w:val="22"/>
        </w:rPr>
        <w:t>等形式的展示。全景拍摄，时长不超过1分钟。</w:t>
      </w:r>
    </w:p>
    <w:p w:rsidR="00EF0DDD" w:rsidRDefault="00862ED5">
      <w:pPr>
        <w:spacing w:line="340" w:lineRule="exact"/>
        <w:ind w:leftChars="100" w:left="430" w:hangingChars="100" w:hanging="220"/>
        <w:jc w:val="left"/>
        <w:rPr>
          <w:rFonts w:ascii="微软雅黑" w:eastAsia="微软雅黑" w:hAnsi="微软雅黑"/>
          <w:bCs/>
          <w:sz w:val="22"/>
        </w:rPr>
      </w:pPr>
      <w:r>
        <w:rPr>
          <w:rFonts w:ascii="微软雅黑" w:eastAsia="微软雅黑" w:hAnsi="微软雅黑" w:hint="eastAsia"/>
          <w:bCs/>
          <w:sz w:val="22"/>
        </w:rPr>
        <w:t>4、建议视频总时长在8分钟左右，</w:t>
      </w:r>
      <w:r>
        <w:rPr>
          <w:rFonts w:ascii="微软雅黑" w:eastAsia="微软雅黑" w:hAnsi="微软雅黑" w:hint="eastAsia"/>
          <w:sz w:val="22"/>
        </w:rPr>
        <w:t>拍摄全程无间断，提交的视频录像必须是完整的，不得有任何删减、裁剪、转切、拼接、编辑美化等行为。</w:t>
      </w:r>
      <w:bookmarkStart w:id="0" w:name="_GoBack"/>
      <w:bookmarkEnd w:id="0"/>
    </w:p>
    <w:p w:rsidR="00EF0DDD" w:rsidRPr="00EA78FC" w:rsidRDefault="00EF0DDD">
      <w:pPr>
        <w:spacing w:line="340" w:lineRule="exact"/>
        <w:jc w:val="left"/>
        <w:rPr>
          <w:rFonts w:ascii="微软雅黑" w:eastAsia="微软雅黑" w:hAnsi="微软雅黑"/>
          <w:bCs/>
          <w:szCs w:val="21"/>
        </w:rPr>
      </w:pPr>
    </w:p>
    <w:p w:rsidR="00EF0DDD" w:rsidRDefault="00862ED5">
      <w:pPr>
        <w:jc w:val="center"/>
        <w:rPr>
          <w:rFonts w:ascii="微软雅黑" w:eastAsia="微软雅黑" w:hAnsi="微软雅黑"/>
          <w:b/>
          <w:sz w:val="28"/>
          <w:szCs w:val="28"/>
        </w:rPr>
      </w:pPr>
      <w:r>
        <w:rPr>
          <w:rFonts w:ascii="微软雅黑" w:eastAsia="微软雅黑" w:hAnsi="微软雅黑" w:hint="eastAsia"/>
          <w:b/>
          <w:sz w:val="28"/>
          <w:szCs w:val="28"/>
        </w:rPr>
        <w:lastRenderedPageBreak/>
        <w:t>（附件）2020年交通运输（民航服务与管理）专业</w:t>
      </w:r>
    </w:p>
    <w:p w:rsidR="00EF0DDD" w:rsidRDefault="00862ED5">
      <w:pPr>
        <w:jc w:val="center"/>
        <w:rPr>
          <w:rFonts w:ascii="微软雅黑" w:eastAsia="微软雅黑" w:hAnsi="微软雅黑"/>
          <w:b/>
          <w:sz w:val="28"/>
          <w:szCs w:val="28"/>
        </w:rPr>
      </w:pPr>
      <w:r>
        <w:rPr>
          <w:rFonts w:ascii="微软雅黑" w:eastAsia="微软雅黑" w:hAnsi="微软雅黑" w:hint="eastAsia"/>
          <w:b/>
          <w:sz w:val="28"/>
          <w:szCs w:val="28"/>
        </w:rPr>
        <w:t>招生网络视频面试口语考试试题</w:t>
      </w:r>
    </w:p>
    <w:p w:rsidR="00EF0DDD" w:rsidRDefault="00862ED5">
      <w:pPr>
        <w:spacing w:line="360" w:lineRule="auto"/>
        <w:jc w:val="left"/>
        <w:rPr>
          <w:rFonts w:ascii="微软雅黑" w:eastAsia="微软雅黑" w:hAnsi="微软雅黑"/>
          <w:szCs w:val="21"/>
        </w:rPr>
      </w:pPr>
      <w:r>
        <w:rPr>
          <w:rFonts w:ascii="微软雅黑" w:eastAsia="微软雅黑" w:hAnsi="微软雅黑" w:hint="eastAsia"/>
          <w:szCs w:val="21"/>
        </w:rPr>
        <w:t>注：考生不能提及姓名、籍贯、原就读学校等考试相关信息，如有违反则考试成绩无效。</w:t>
      </w:r>
    </w:p>
    <w:p w:rsidR="00EF0DDD" w:rsidRDefault="00862ED5">
      <w:pPr>
        <w:spacing w:line="360" w:lineRule="auto"/>
        <w:jc w:val="left"/>
        <w:rPr>
          <w:rFonts w:ascii="微软雅黑" w:eastAsia="微软雅黑" w:hAnsi="微软雅黑"/>
          <w:b/>
          <w:bCs/>
          <w:sz w:val="24"/>
          <w:szCs w:val="24"/>
        </w:rPr>
      </w:pPr>
      <w:r>
        <w:rPr>
          <w:rFonts w:ascii="微软雅黑" w:eastAsia="微软雅黑" w:hAnsi="微软雅黑" w:hint="eastAsia"/>
          <w:b/>
          <w:bCs/>
          <w:sz w:val="24"/>
          <w:szCs w:val="24"/>
        </w:rPr>
        <w:t>第一部分 自我介绍（中文）</w:t>
      </w:r>
    </w:p>
    <w:p w:rsidR="00EF0DDD" w:rsidRDefault="00862ED5">
      <w:pPr>
        <w:spacing w:line="360" w:lineRule="auto"/>
        <w:ind w:firstLineChars="200" w:firstLine="480"/>
        <w:jc w:val="left"/>
        <w:rPr>
          <w:rFonts w:ascii="微软雅黑" w:eastAsia="微软雅黑" w:hAnsi="微软雅黑"/>
          <w:sz w:val="24"/>
          <w:szCs w:val="24"/>
          <w:u w:val="single"/>
        </w:rPr>
      </w:pPr>
      <w:r>
        <w:rPr>
          <w:rFonts w:ascii="微软雅黑" w:eastAsia="微软雅黑" w:hAnsi="微软雅黑" w:hint="eastAsia"/>
          <w:sz w:val="24"/>
          <w:szCs w:val="24"/>
        </w:rPr>
        <w:t>本人身高</w:t>
      </w:r>
      <w:r>
        <w:rPr>
          <w:rFonts w:ascii="微软雅黑" w:eastAsia="微软雅黑" w:hAnsi="微软雅黑" w:hint="eastAsia"/>
          <w:sz w:val="24"/>
          <w:szCs w:val="24"/>
          <w:u w:val="single"/>
        </w:rPr>
        <w:t xml:space="preserve">      </w:t>
      </w:r>
      <w:r>
        <w:rPr>
          <w:rFonts w:ascii="微软雅黑" w:eastAsia="微软雅黑" w:hAnsi="微软雅黑"/>
          <w:sz w:val="24"/>
          <w:szCs w:val="24"/>
        </w:rPr>
        <w:t>CM</w:t>
      </w:r>
      <w:r>
        <w:rPr>
          <w:rFonts w:ascii="微软雅黑" w:eastAsia="微软雅黑" w:hAnsi="微软雅黑" w:hint="eastAsia"/>
          <w:sz w:val="24"/>
          <w:szCs w:val="24"/>
        </w:rPr>
        <w:t>,体重</w:t>
      </w:r>
      <w:r>
        <w:rPr>
          <w:rFonts w:ascii="微软雅黑" w:eastAsia="微软雅黑" w:hAnsi="微软雅黑" w:hint="eastAsia"/>
          <w:sz w:val="24"/>
          <w:szCs w:val="24"/>
          <w:u w:val="single"/>
        </w:rPr>
        <w:t xml:space="preserve">      </w:t>
      </w:r>
      <w:r w:rsidR="00AA4248">
        <w:rPr>
          <w:rFonts w:ascii="微软雅黑" w:eastAsia="微软雅黑" w:hAnsi="微软雅黑" w:hint="eastAsia"/>
          <w:sz w:val="24"/>
          <w:szCs w:val="24"/>
        </w:rPr>
        <w:t>KG</w:t>
      </w:r>
      <w:r>
        <w:rPr>
          <w:rFonts w:ascii="微软雅黑" w:eastAsia="微软雅黑" w:hAnsi="微软雅黑" w:hint="eastAsia"/>
          <w:sz w:val="24"/>
          <w:szCs w:val="24"/>
        </w:rPr>
        <w:t>,（性格特点、爱好特长、曾经担任过班级职务及曾取得过荣誉、对空</w:t>
      </w:r>
      <w:proofErr w:type="gramStart"/>
      <w:r>
        <w:rPr>
          <w:rFonts w:ascii="微软雅黑" w:eastAsia="微软雅黑" w:hAnsi="微软雅黑" w:hint="eastAsia"/>
          <w:sz w:val="24"/>
          <w:szCs w:val="24"/>
        </w:rPr>
        <w:t>乘专业</w:t>
      </w:r>
      <w:proofErr w:type="gramEnd"/>
      <w:r>
        <w:rPr>
          <w:rFonts w:ascii="微软雅黑" w:eastAsia="微软雅黑" w:hAnsi="微软雅黑" w:hint="eastAsia"/>
          <w:sz w:val="24"/>
          <w:szCs w:val="24"/>
        </w:rPr>
        <w:t>的认识等等）</w:t>
      </w:r>
    </w:p>
    <w:p w:rsidR="00EF0DDD" w:rsidRDefault="00862ED5">
      <w:pPr>
        <w:spacing w:line="360" w:lineRule="auto"/>
        <w:jc w:val="left"/>
        <w:rPr>
          <w:rFonts w:ascii="微软雅黑" w:eastAsia="微软雅黑" w:hAnsi="微软雅黑"/>
          <w:b/>
          <w:bCs/>
          <w:sz w:val="24"/>
          <w:szCs w:val="24"/>
        </w:rPr>
      </w:pPr>
      <w:r>
        <w:rPr>
          <w:rFonts w:ascii="微软雅黑" w:eastAsia="微软雅黑" w:hAnsi="微软雅黑" w:hint="eastAsia"/>
          <w:b/>
          <w:bCs/>
          <w:sz w:val="24"/>
          <w:szCs w:val="24"/>
        </w:rPr>
        <w:t>第二部分 中英文朗读</w:t>
      </w:r>
    </w:p>
    <w:p w:rsidR="00EF0DDD" w:rsidRDefault="00862ED5">
      <w:pPr>
        <w:spacing w:line="360" w:lineRule="auto"/>
        <w:ind w:firstLineChars="200" w:firstLine="480"/>
        <w:jc w:val="left"/>
        <w:rPr>
          <w:rFonts w:ascii="微软雅黑" w:eastAsia="微软雅黑" w:hAnsi="微软雅黑"/>
          <w:b/>
          <w:bCs/>
          <w:sz w:val="24"/>
          <w:szCs w:val="24"/>
        </w:rPr>
      </w:pPr>
      <w:r>
        <w:rPr>
          <w:rFonts w:ascii="微软雅黑" w:eastAsia="微软雅黑" w:hAnsi="微软雅黑" w:hint="eastAsia"/>
          <w:b/>
          <w:bCs/>
          <w:sz w:val="24"/>
          <w:szCs w:val="24"/>
        </w:rPr>
        <w:t>1.中文朗读</w:t>
      </w:r>
    </w:p>
    <w:p w:rsidR="00EF0DDD" w:rsidRDefault="00862ED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ind w:firstLineChars="200"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古人学者必有师，师者，所以传道受业解惑也。人非生而知之者，孰能无惑？惑而不从师，其为惑也，终不解矣。生乎吾前，其闻道也固先乎吾，吾从而师之，生乎吾后，其闻道也亦先乎吾，吾从而师之。吾师道也，夫庸知其年之后生于吾乎？是故，无贵无贱，无长无少，道之所存，师之所存也。</w:t>
      </w:r>
    </w:p>
    <w:p w:rsidR="00EF0DDD" w:rsidRDefault="00EF0DD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ind w:firstLineChars="200" w:firstLine="480"/>
        <w:jc w:val="left"/>
        <w:rPr>
          <w:rFonts w:ascii="微软雅黑" w:eastAsia="微软雅黑" w:hAnsi="微软雅黑" w:cs="宋体"/>
          <w:color w:val="333333"/>
          <w:kern w:val="0"/>
          <w:sz w:val="24"/>
          <w:szCs w:val="24"/>
        </w:rPr>
      </w:pPr>
    </w:p>
    <w:p w:rsidR="00EF0DDD" w:rsidRDefault="00862ED5">
      <w:pPr>
        <w:spacing w:line="360" w:lineRule="auto"/>
        <w:ind w:firstLineChars="200" w:firstLine="480"/>
        <w:jc w:val="left"/>
        <w:rPr>
          <w:rFonts w:ascii="微软雅黑" w:eastAsia="微软雅黑" w:hAnsi="微软雅黑"/>
          <w:b/>
          <w:bCs/>
          <w:sz w:val="24"/>
          <w:szCs w:val="24"/>
        </w:rPr>
      </w:pPr>
      <w:r>
        <w:rPr>
          <w:rFonts w:ascii="微软雅黑" w:eastAsia="微软雅黑" w:hAnsi="微软雅黑" w:hint="eastAsia"/>
          <w:b/>
          <w:bCs/>
          <w:sz w:val="24"/>
          <w:szCs w:val="24"/>
        </w:rPr>
        <w:t>2.英文朗读</w:t>
      </w:r>
    </w:p>
    <w:p w:rsidR="00EF0DDD" w:rsidRDefault="00862ED5">
      <w:pPr>
        <w:jc w:val="left"/>
        <w:rPr>
          <w:rFonts w:ascii="微软雅黑" w:eastAsia="微软雅黑" w:hAnsi="微软雅黑"/>
        </w:rPr>
      </w:pPr>
      <w:r>
        <w:rPr>
          <w:rFonts w:ascii="微软雅黑" w:eastAsia="微软雅黑" w:hAnsi="微软雅黑"/>
        </w:rPr>
        <w:t xml:space="preserve">Good (morning/afternoon/evening), Ladies and </w:t>
      </w:r>
      <w:proofErr w:type="spellStart"/>
      <w:r>
        <w:rPr>
          <w:rFonts w:ascii="微软雅黑" w:eastAsia="微软雅黑" w:hAnsi="微软雅黑"/>
        </w:rPr>
        <w:t>gentlemen,We</w:t>
      </w:r>
      <w:proofErr w:type="spellEnd"/>
      <w:r>
        <w:rPr>
          <w:rFonts w:ascii="微软雅黑" w:eastAsia="微软雅黑" w:hAnsi="微软雅黑"/>
        </w:rPr>
        <w:t xml:space="preserve"> are honored to welcome you aboard Air China, a proud Star Alliance </w:t>
      </w:r>
      <w:proofErr w:type="spellStart"/>
      <w:r>
        <w:rPr>
          <w:rFonts w:ascii="微软雅黑" w:eastAsia="微软雅黑" w:hAnsi="微软雅黑"/>
        </w:rPr>
        <w:t>member.Kindly</w:t>
      </w:r>
      <w:proofErr w:type="spellEnd"/>
      <w:r>
        <w:rPr>
          <w:rFonts w:ascii="微软雅黑" w:eastAsia="微软雅黑" w:hAnsi="微软雅黑"/>
        </w:rPr>
        <w:t xml:space="preserve"> store all your carry-on luggage securely in the overhead bins or under the seat in front of you. Please take your assigned seats as quickly as possible and leave the aisle clear for others to be </w:t>
      </w:r>
      <w:proofErr w:type="spellStart"/>
      <w:r>
        <w:rPr>
          <w:rFonts w:ascii="微软雅黑" w:eastAsia="微软雅黑" w:hAnsi="微软雅黑"/>
        </w:rPr>
        <w:t>seated.We</w:t>
      </w:r>
      <w:proofErr w:type="spellEnd"/>
      <w:r>
        <w:rPr>
          <w:rFonts w:ascii="微软雅黑" w:eastAsia="微软雅黑" w:hAnsi="微软雅黑"/>
        </w:rPr>
        <w:t xml:space="preserve"> appreciate your cooperation. Thank you.</w:t>
      </w:r>
    </w:p>
    <w:p w:rsidR="00EF0DDD" w:rsidRDefault="00EF0DDD">
      <w:pPr>
        <w:spacing w:line="340" w:lineRule="exact"/>
        <w:jc w:val="left"/>
        <w:rPr>
          <w:rFonts w:ascii="微软雅黑" w:eastAsia="微软雅黑" w:hAnsi="微软雅黑"/>
          <w:szCs w:val="21"/>
        </w:rPr>
      </w:pPr>
    </w:p>
    <w:sectPr w:rsidR="00EF0DDD" w:rsidSect="00EF0DDD">
      <w:footerReference w:type="default" r:id="rId7"/>
      <w:pgSz w:w="11906" w:h="16838"/>
      <w:pgMar w:top="709"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A31" w:rsidRDefault="00A36A31" w:rsidP="00EF0DDD">
      <w:r>
        <w:separator/>
      </w:r>
    </w:p>
  </w:endnote>
  <w:endnote w:type="continuationSeparator" w:id="0">
    <w:p w:rsidR="00A36A31" w:rsidRDefault="00A36A31" w:rsidP="00EF0D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DDD" w:rsidRDefault="00862ED5">
    <w:pPr>
      <w:pStyle w:val="a4"/>
      <w:pBdr>
        <w:bottom w:val="none" w:sz="0" w:space="0" w:color="auto"/>
      </w:pBdr>
      <w:jc w:val="right"/>
    </w:pPr>
    <w:r>
      <w:rPr>
        <w:rFonts w:hint="eastAsia"/>
      </w:rPr>
      <w:t>南京航空航天大学明故宫校区</w:t>
    </w:r>
    <w:r>
      <w:rPr>
        <w:rFonts w:hint="eastAsia"/>
      </w:rPr>
      <w:t>-</w:t>
    </w:r>
    <w:r>
      <w:rPr>
        <w:rFonts w:hint="eastAsia"/>
      </w:rPr>
      <w:t>南京市御道街</w:t>
    </w:r>
    <w:r>
      <w:rPr>
        <w:rFonts w:hint="eastAsia"/>
      </w:rPr>
      <w:t>29</w:t>
    </w:r>
    <w:r>
      <w:rPr>
        <w:rFonts w:hint="eastAsia"/>
      </w:rPr>
      <w:t>号</w:t>
    </w:r>
  </w:p>
  <w:p w:rsidR="00EF0DDD" w:rsidRDefault="00EF0DDD">
    <w:pPr>
      <w:pStyle w:val="a4"/>
    </w:pPr>
  </w:p>
  <w:p w:rsidR="00EF0DDD" w:rsidRDefault="00EF0DD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A31" w:rsidRDefault="00A36A31" w:rsidP="00EF0DDD">
      <w:r>
        <w:separator/>
      </w:r>
    </w:p>
  </w:footnote>
  <w:footnote w:type="continuationSeparator" w:id="0">
    <w:p w:rsidR="00A36A31" w:rsidRDefault="00A36A31" w:rsidP="00EF0D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7B2F"/>
    <w:rsid w:val="00003E58"/>
    <w:rsid w:val="000A6DA9"/>
    <w:rsid w:val="00117CB4"/>
    <w:rsid w:val="00162B6E"/>
    <w:rsid w:val="004C288D"/>
    <w:rsid w:val="006D78A8"/>
    <w:rsid w:val="00762972"/>
    <w:rsid w:val="00797B2F"/>
    <w:rsid w:val="00862ED5"/>
    <w:rsid w:val="0097570D"/>
    <w:rsid w:val="00A36A31"/>
    <w:rsid w:val="00A65F7E"/>
    <w:rsid w:val="00AA4248"/>
    <w:rsid w:val="00B37E15"/>
    <w:rsid w:val="00C9411E"/>
    <w:rsid w:val="00CC5A41"/>
    <w:rsid w:val="00D111C1"/>
    <w:rsid w:val="00EA78FC"/>
    <w:rsid w:val="00EF0DDD"/>
    <w:rsid w:val="00EF76BC"/>
    <w:rsid w:val="2FB1532B"/>
    <w:rsid w:val="36793D4A"/>
    <w:rsid w:val="40A532D2"/>
    <w:rsid w:val="4BA26D07"/>
    <w:rsid w:val="79825A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DD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EF0DDD"/>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EF0DD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rsid w:val="00EF0D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qFormat/>
    <w:rsid w:val="00EF0DDD"/>
    <w:rPr>
      <w:rFonts w:ascii="宋体" w:eastAsia="宋体" w:hAnsi="宋体" w:cs="宋体"/>
      <w:kern w:val="0"/>
      <w:sz w:val="24"/>
      <w:szCs w:val="24"/>
    </w:rPr>
  </w:style>
  <w:style w:type="character" w:customStyle="1" w:styleId="Char0">
    <w:name w:val="页眉 Char"/>
    <w:basedOn w:val="a0"/>
    <w:link w:val="a4"/>
    <w:uiPriority w:val="99"/>
    <w:semiHidden/>
    <w:qFormat/>
    <w:rsid w:val="00EF0DDD"/>
    <w:rPr>
      <w:sz w:val="18"/>
      <w:szCs w:val="18"/>
    </w:rPr>
  </w:style>
  <w:style w:type="character" w:customStyle="1" w:styleId="Char">
    <w:name w:val="页脚 Char"/>
    <w:basedOn w:val="a0"/>
    <w:link w:val="a3"/>
    <w:uiPriority w:val="99"/>
    <w:semiHidden/>
    <w:qFormat/>
    <w:rsid w:val="00EF0DD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wxm</dc:creator>
  <cp:lastModifiedBy>wxm</cp:lastModifiedBy>
  <cp:revision>6</cp:revision>
  <dcterms:created xsi:type="dcterms:W3CDTF">2020-04-26T03:28:00Z</dcterms:created>
  <dcterms:modified xsi:type="dcterms:W3CDTF">2020-06-05T08:59:00Z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